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黑体" w:hAnsi="宋体" w:eastAsia="黑体"/>
          <w:color w:val="auto"/>
          <w:sz w:val="32"/>
        </w:rPr>
      </w:pPr>
      <w:r>
        <w:rPr>
          <w:rFonts w:ascii="仿宋_GB2312" w:hAnsi="仿宋_GB2312" w:eastAsia="仿宋_GB2312"/>
          <w:color w:val="auto"/>
          <w:sz w:val="32"/>
        </w:rPr>
        <w:t xml:space="preserve"> </w:t>
      </w:r>
      <w:r>
        <w:rPr>
          <w:rFonts w:hint="eastAsia" w:ascii="黑体" w:hAnsi="宋体" w:eastAsia="黑体"/>
          <w:color w:val="auto"/>
          <w:sz w:val="32"/>
        </w:rPr>
        <w:t>附件1：</w:t>
      </w:r>
    </w:p>
    <w:p>
      <w:pPr>
        <w:rPr>
          <w:rFonts w:hint="eastAsia" w:ascii="宋体" w:hAnsi="宋体"/>
          <w:color w:val="auto"/>
          <w:sz w:val="32"/>
        </w:rPr>
      </w:pPr>
    </w:p>
    <w:tbl>
      <w:tblPr>
        <w:tblStyle w:val="3"/>
        <w:tblW w:w="80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/>
                <w:b/>
                <w:color w:val="auto"/>
                <w:sz w:val="30"/>
              </w:rPr>
            </w:pPr>
            <w:bookmarkStart w:id="0" w:name="_GoBack"/>
            <w:r>
              <w:rPr>
                <w:rFonts w:hint="eastAsia" w:ascii="宋体" w:hAnsi="宋体"/>
                <w:b/>
                <w:color w:val="auto"/>
                <w:sz w:val="30"/>
              </w:rPr>
              <w:t>韶关市</w:t>
            </w:r>
            <w:r>
              <w:rPr>
                <w:rFonts w:hint="eastAsia" w:ascii="宋体" w:hAnsi="宋体"/>
                <w:b/>
                <w:color w:val="auto"/>
                <w:sz w:val="30"/>
                <w:lang w:eastAsia="zh-CN"/>
              </w:rPr>
              <w:t>人力资源和社会保障局</w:t>
            </w:r>
            <w:r>
              <w:rPr>
                <w:rFonts w:hint="eastAsia" w:ascii="宋体" w:hAnsi="宋体"/>
                <w:b/>
                <w:color w:val="auto"/>
                <w:sz w:val="30"/>
              </w:rPr>
              <w:t>政府信息公开申请表</w:t>
            </w:r>
          </w:p>
          <w:bookmarkEnd w:id="0"/>
          <w:tbl>
            <w:tblPr>
              <w:tblStyle w:val="3"/>
              <w:tblW w:w="7418" w:type="dxa"/>
              <w:jc w:val="center"/>
              <w:tblInd w:w="0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4"/>
              <w:gridCol w:w="696"/>
              <w:gridCol w:w="1443"/>
              <w:gridCol w:w="1358"/>
              <w:gridCol w:w="704"/>
              <w:gridCol w:w="376"/>
              <w:gridCol w:w="2367"/>
            </w:tblGrid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9" w:hRule="atLeast"/>
                <w:jc w:val="center"/>
              </w:trPr>
              <w:tc>
                <w:tcPr>
                  <w:tcW w:w="474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申请人信息</w:t>
                  </w:r>
                </w:p>
              </w:tc>
              <w:tc>
                <w:tcPr>
                  <w:tcW w:w="696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公民</w:t>
                  </w:r>
                </w:p>
              </w:tc>
              <w:tc>
                <w:tcPr>
                  <w:tcW w:w="144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姓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名</w:t>
                  </w:r>
                </w:p>
              </w:tc>
              <w:tc>
                <w:tcPr>
                  <w:tcW w:w="135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工作单位</w:t>
                  </w:r>
                </w:p>
              </w:tc>
              <w:tc>
                <w:tcPr>
                  <w:tcW w:w="236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696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144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证件名称</w:t>
                  </w:r>
                </w:p>
              </w:tc>
              <w:tc>
                <w:tcPr>
                  <w:tcW w:w="135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证件号码</w:t>
                  </w:r>
                </w:p>
              </w:tc>
              <w:tc>
                <w:tcPr>
                  <w:tcW w:w="236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9" w:hRule="atLeast"/>
                <w:jc w:val="center"/>
              </w:trPr>
              <w:tc>
                <w:tcPr>
                  <w:tcW w:w="47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696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144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通信地址</w:t>
                  </w:r>
                </w:p>
              </w:tc>
              <w:tc>
                <w:tcPr>
                  <w:tcW w:w="4805" w:type="dxa"/>
                  <w:gridSpan w:val="4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696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144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联系电话</w:t>
                  </w:r>
                </w:p>
              </w:tc>
              <w:tc>
                <w:tcPr>
                  <w:tcW w:w="135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邮政编码</w:t>
                  </w:r>
                </w:p>
              </w:tc>
              <w:tc>
                <w:tcPr>
                  <w:tcW w:w="236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696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144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电子邮箱</w:t>
                  </w:r>
                </w:p>
              </w:tc>
              <w:tc>
                <w:tcPr>
                  <w:tcW w:w="4805" w:type="dxa"/>
                  <w:gridSpan w:val="4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696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法人或者其他组织</w:t>
                  </w:r>
                </w:p>
              </w:tc>
              <w:tc>
                <w:tcPr>
                  <w:tcW w:w="144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名    称</w:t>
                  </w:r>
                </w:p>
              </w:tc>
              <w:tc>
                <w:tcPr>
                  <w:tcW w:w="135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组织机构代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码</w:t>
                  </w:r>
                </w:p>
              </w:tc>
              <w:tc>
                <w:tcPr>
                  <w:tcW w:w="236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696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144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营业执照</w:t>
                  </w:r>
                </w:p>
              </w:tc>
              <w:tc>
                <w:tcPr>
                  <w:tcW w:w="4805" w:type="dxa"/>
                  <w:gridSpan w:val="4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696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144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法人代表</w:t>
                  </w:r>
                </w:p>
              </w:tc>
              <w:tc>
                <w:tcPr>
                  <w:tcW w:w="135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联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系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人</w:t>
                  </w:r>
                </w:p>
              </w:tc>
              <w:tc>
                <w:tcPr>
                  <w:tcW w:w="236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696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144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联系人电话</w:t>
                  </w:r>
                </w:p>
              </w:tc>
              <w:tc>
                <w:tcPr>
                  <w:tcW w:w="4805" w:type="dxa"/>
                  <w:gridSpan w:val="4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  <w:jc w:val="center"/>
              </w:trPr>
              <w:tc>
                <w:tcPr>
                  <w:tcW w:w="47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696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144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联系人邮箱</w:t>
                  </w:r>
                </w:p>
              </w:tc>
              <w:tc>
                <w:tcPr>
                  <w:tcW w:w="4805" w:type="dxa"/>
                  <w:gridSpan w:val="4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  <w:jc w:val="center"/>
              </w:trPr>
              <w:tc>
                <w:tcPr>
                  <w:tcW w:w="47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申请人签名或者盖章</w:t>
                  </w:r>
                </w:p>
              </w:tc>
              <w:tc>
                <w:tcPr>
                  <w:tcW w:w="4805" w:type="dxa"/>
                  <w:gridSpan w:val="4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" w:hRule="atLeast"/>
                <w:jc w:val="center"/>
              </w:trPr>
              <w:tc>
                <w:tcPr>
                  <w:tcW w:w="47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申请时间</w:t>
                  </w:r>
                </w:p>
              </w:tc>
              <w:tc>
                <w:tcPr>
                  <w:tcW w:w="4805" w:type="dxa"/>
                  <w:gridSpan w:val="4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5" w:hRule="atLeast"/>
                <w:jc w:val="center"/>
              </w:trPr>
              <w:tc>
                <w:tcPr>
                  <w:tcW w:w="474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所需信息情况</w:t>
                  </w:r>
                </w:p>
              </w:tc>
              <w:tc>
                <w:tcPr>
                  <w:tcW w:w="696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所需信息内容描述</w:t>
                  </w:r>
                </w:p>
              </w:tc>
              <w:tc>
                <w:tcPr>
                  <w:tcW w:w="6248" w:type="dxa"/>
                  <w:gridSpan w:val="5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  <w:jc w:val="center"/>
              </w:trPr>
              <w:tc>
                <w:tcPr>
                  <w:tcW w:w="474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6944" w:type="dxa"/>
                  <w:gridSpan w:val="6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 w:val="18"/>
                    </w:rPr>
                    <w:t>选   填   部   分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  <w:jc w:val="center"/>
              </w:trPr>
              <w:tc>
                <w:tcPr>
                  <w:tcW w:w="474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所需信息的信息索取号</w:t>
                  </w:r>
                </w:p>
              </w:tc>
              <w:tc>
                <w:tcPr>
                  <w:tcW w:w="4805" w:type="dxa"/>
                  <w:gridSpan w:val="4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8" w:hRule="atLeast"/>
                <w:jc w:val="center"/>
              </w:trPr>
              <w:tc>
                <w:tcPr>
                  <w:tcW w:w="474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所需信息的用途</w:t>
                  </w:r>
                </w:p>
              </w:tc>
              <w:tc>
                <w:tcPr>
                  <w:tcW w:w="4805" w:type="dxa"/>
                  <w:gridSpan w:val="4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474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是否申请减免费用</w:t>
                  </w:r>
                </w:p>
              </w:tc>
              <w:tc>
                <w:tcPr>
                  <w:tcW w:w="2062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信息的指定提供方式</w:t>
                  </w:r>
                </w:p>
              </w:tc>
              <w:tc>
                <w:tcPr>
                  <w:tcW w:w="2743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获取信息方式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0" w:hRule="atLeast"/>
                <w:jc w:val="center"/>
              </w:trPr>
              <w:tc>
                <w:tcPr>
                  <w:tcW w:w="474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ascii="宋体" w:hAnsi="宋体"/>
                      <w:color w:val="auto"/>
                      <w:sz w:val="18"/>
                    </w:rPr>
                    <w:t>□</w:t>
                  </w: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 xml:space="preserve"> 申请</w:t>
                  </w:r>
                </w:p>
                <w:p>
                  <w:pPr>
                    <w:ind w:firstLine="270" w:firstLineChars="150"/>
                    <w:rPr>
                      <w:rFonts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请提供相关证明</w:t>
                  </w:r>
                </w:p>
                <w:p>
                  <w:pPr>
                    <w:rPr>
                      <w:rFonts w:ascii="宋体" w:hAnsi="宋体"/>
                      <w:color w:val="auto"/>
                      <w:sz w:val="18"/>
                    </w:rPr>
                  </w:pPr>
                  <w:r>
                    <w:rPr>
                      <w:rFonts w:ascii="宋体" w:hAnsi="宋体"/>
                      <w:color w:val="auto"/>
                      <w:sz w:val="18"/>
                    </w:rPr>
                    <w:t>□</w:t>
                  </w: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 xml:space="preserve"> 不</w:t>
                  </w:r>
                </w:p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(仅限公民申请)</w:t>
                  </w:r>
                </w:p>
              </w:tc>
              <w:tc>
                <w:tcPr>
                  <w:tcW w:w="2062" w:type="dxa"/>
                  <w:gridSpan w:val="2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ascii="宋体" w:hAnsi="宋体"/>
                      <w:color w:val="auto"/>
                      <w:sz w:val="18"/>
                      <w:lang w:eastAsia="zh-CN"/>
                    </w:rPr>
                  </w:pPr>
                  <w:r>
                    <w:rPr>
                      <w:rFonts w:ascii="宋体" w:hAnsi="宋体"/>
                      <w:color w:val="auto"/>
                      <w:sz w:val="18"/>
                    </w:rPr>
                    <w:t>□</w:t>
                  </w: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 xml:space="preserve"> 纸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lang w:eastAsia="zh-CN"/>
                    </w:rPr>
                    <w:t>质</w:t>
                  </w:r>
                </w:p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ascii="宋体" w:hAnsi="宋体"/>
                      <w:color w:val="auto"/>
                      <w:sz w:val="18"/>
                    </w:rPr>
                    <w:t>□</w:t>
                  </w: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 xml:space="preserve"> 电子邮件</w:t>
                  </w:r>
                </w:p>
                <w:p>
                  <w:pPr>
                    <w:rPr>
                      <w:rFonts w:hint="eastAsia" w:ascii="宋体" w:hAnsi="宋体"/>
                      <w:color w:val="auto"/>
                      <w:sz w:val="18"/>
                      <w:lang w:eastAsia="zh-CN"/>
                    </w:rPr>
                  </w:pPr>
                  <w:r>
                    <w:rPr>
                      <w:rFonts w:ascii="宋体" w:hAnsi="宋体"/>
                      <w:color w:val="auto"/>
                      <w:sz w:val="18"/>
                    </w:rPr>
                    <w:t>□</w:t>
                  </w: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 xml:space="preserve"> 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lang w:eastAsia="zh-CN"/>
                    </w:rPr>
                    <w:t>其它</w:t>
                  </w:r>
                </w:p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（可多选）</w:t>
                  </w:r>
                </w:p>
              </w:tc>
              <w:tc>
                <w:tcPr>
                  <w:tcW w:w="2743" w:type="dxa"/>
                  <w:gridSpan w:val="2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ascii="宋体" w:hAnsi="宋体"/>
                      <w:color w:val="auto"/>
                      <w:sz w:val="18"/>
                    </w:rPr>
                    <w:t>□</w:t>
                  </w: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 xml:space="preserve"> </w:t>
                  </w:r>
                  <w:r>
                    <w:rPr>
                      <w:rFonts w:ascii="宋体" w:hAnsi="宋体"/>
                      <w:color w:val="auto"/>
                      <w:kern w:val="0"/>
                      <w:sz w:val="18"/>
                    </w:rPr>
                    <w:t>邮寄</w:t>
                  </w:r>
                </w:p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ascii="宋体" w:hAnsi="宋体"/>
                      <w:color w:val="auto"/>
                      <w:sz w:val="18"/>
                    </w:rPr>
                    <w:t>□</w:t>
                  </w: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 xml:space="preserve"> 电子邮件</w:t>
                  </w:r>
                </w:p>
                <w:p>
                  <w:pPr>
                    <w:rPr>
                      <w:rFonts w:hint="eastAsia" w:ascii="宋体" w:hAnsi="宋体"/>
                      <w:color w:val="auto"/>
                      <w:kern w:val="0"/>
                      <w:sz w:val="18"/>
                    </w:rPr>
                  </w:pPr>
                  <w:r>
                    <w:rPr>
                      <w:rFonts w:ascii="宋体" w:hAnsi="宋体"/>
                      <w:color w:val="auto"/>
                      <w:sz w:val="18"/>
                    </w:rPr>
                    <w:t>□</w:t>
                  </w: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 xml:space="preserve"> </w:t>
                  </w:r>
                  <w:r>
                    <w:rPr>
                      <w:rFonts w:ascii="宋体" w:hAnsi="宋体"/>
                      <w:color w:val="auto"/>
                      <w:kern w:val="0"/>
                      <w:sz w:val="18"/>
                    </w:rPr>
                    <w:t>传真</w:t>
                  </w:r>
                </w:p>
                <w:p>
                  <w:pPr>
                    <w:rPr>
                      <w:rFonts w:hint="eastAsia" w:ascii="宋体" w:hAnsi="宋体"/>
                      <w:color w:val="auto"/>
                      <w:kern w:val="0"/>
                      <w:sz w:val="18"/>
                    </w:rPr>
                  </w:pPr>
                  <w:r>
                    <w:rPr>
                      <w:rFonts w:ascii="宋体" w:hAnsi="宋体"/>
                      <w:color w:val="auto"/>
                      <w:sz w:val="18"/>
                    </w:rPr>
                    <w:t>□</w:t>
                  </w: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 xml:space="preserve"> </w:t>
                  </w:r>
                  <w:r>
                    <w:rPr>
                      <w:rFonts w:hint="eastAsia" w:ascii="宋体" w:hAnsi="宋体"/>
                      <w:color w:val="auto"/>
                      <w:kern w:val="0"/>
                      <w:sz w:val="18"/>
                    </w:rPr>
                    <w:t>自行领取/当场阅读、抄录</w:t>
                  </w:r>
                </w:p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</w:p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>（可多选）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" w:hRule="atLeast"/>
                <w:jc w:val="center"/>
              </w:trPr>
              <w:tc>
                <w:tcPr>
                  <w:tcW w:w="474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ascii="宋体" w:hAnsi="宋体"/>
                      <w:color w:val="auto"/>
                      <w:sz w:val="18"/>
                    </w:rPr>
                  </w:pPr>
                </w:p>
              </w:tc>
              <w:tc>
                <w:tcPr>
                  <w:tcW w:w="6944" w:type="dxa"/>
                  <w:gridSpan w:val="6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ascii="宋体" w:hAnsi="宋体"/>
                      <w:color w:val="auto"/>
                      <w:sz w:val="18"/>
                    </w:rPr>
                  </w:pPr>
                  <w:r>
                    <w:rPr>
                      <w:rFonts w:ascii="宋体" w:hAnsi="宋体"/>
                      <w:color w:val="auto"/>
                      <w:sz w:val="18"/>
                    </w:rPr>
                    <w:t>□</w:t>
                  </w:r>
                  <w:r>
                    <w:rPr>
                      <w:rFonts w:hint="eastAsia" w:ascii="宋体" w:hAnsi="宋体"/>
                      <w:color w:val="auto"/>
                      <w:sz w:val="18"/>
                    </w:rPr>
                    <w:t xml:space="preserve"> 若本机关无法按照指定方式提供所需信息，也可接受其他方式</w:t>
                  </w:r>
                </w:p>
              </w:tc>
            </w:tr>
          </w:tbl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hAnsi="宋体" w:eastAsia="仿宋_GB2312"/>
                <w:color w:val="auto"/>
                <w:sz w:val="28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</w:tr>
    </w:tbl>
    <w:p>
      <w:pPr>
        <w:autoSpaceDN w:val="0"/>
        <w:rPr>
          <w:rFonts w:ascii="Arial"/>
          <w:color w:val="auto"/>
          <w:sz w:val="18"/>
        </w:rPr>
      </w:pPr>
      <w:r>
        <w:rPr>
          <w:rFonts w:ascii="仿宋_GB2312" w:hAnsi="仿宋_GB2312" w:eastAsia="仿宋_GB2312"/>
          <w:color w:val="auto"/>
          <w:sz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84E4A"/>
    <w:rsid w:val="4238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111111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2020-03-11T08:14:00Z</dcterms:created>
  <dc:creator>陈颖</dc:creator>
  <cp:lastModifiedBy>陈颖</cp:lastModifiedBy>
  <dcterms:modified xsi:type="dcterms:W3CDTF">2020-03-11T08:16:37Z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