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left"/>
        <w:textAlignment w:val="auto"/>
        <w:rPr>
          <w:rFonts w:hint="eastAsia" w:ascii="仿宋_GB2312" w:hAnsi="宋体" w:eastAsia="仿宋_GB2312"/>
          <w:color w:val="auto"/>
          <w:sz w:val="32"/>
          <w:szCs w:val="44"/>
          <w:highlight w:val="none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44"/>
          <w:highlight w:val="none"/>
        </w:rPr>
        <w:t>附件</w:t>
      </w:r>
      <w:r>
        <w:rPr>
          <w:rFonts w:hint="eastAsia" w:ascii="仿宋_GB2312" w:hAnsi="宋体" w:eastAsia="仿宋_GB2312"/>
          <w:color w:val="auto"/>
          <w:sz w:val="32"/>
          <w:szCs w:val="44"/>
          <w:highlight w:val="none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ascii="仿宋_GB2312" w:hAnsi="宋体" w:eastAsia="仿宋_GB2312"/>
          <w:color w:val="auto"/>
          <w:sz w:val="44"/>
          <w:szCs w:val="44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ascii="仿宋_GB2312" w:hAnsi="宋体" w:eastAsia="仿宋_GB2312"/>
          <w:color w:val="auto"/>
          <w:sz w:val="44"/>
          <w:szCs w:val="44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ascii="宋体" w:hAnsi="宋体"/>
          <w:b/>
          <w:color w:val="auto"/>
          <w:sz w:val="48"/>
          <w:szCs w:val="48"/>
          <w:highlight w:val="none"/>
        </w:rPr>
      </w:pPr>
      <w:bookmarkStart w:id="0" w:name="_GoBack"/>
      <w:r>
        <w:rPr>
          <w:rFonts w:hint="eastAsia" w:ascii="宋体" w:hAnsi="宋体"/>
          <w:b/>
          <w:color w:val="auto"/>
          <w:sz w:val="48"/>
          <w:szCs w:val="48"/>
          <w:highlight w:val="none"/>
        </w:rPr>
        <w:t>韶关市粤菜师傅大师工作室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ascii="宋体" w:hAnsi="宋体"/>
          <w:b/>
          <w:color w:val="auto"/>
          <w:sz w:val="48"/>
          <w:szCs w:val="48"/>
          <w:highlight w:val="none"/>
        </w:rPr>
      </w:pPr>
      <w:r>
        <w:rPr>
          <w:rFonts w:hint="eastAsia" w:ascii="宋体" w:hAnsi="宋体"/>
          <w:b/>
          <w:color w:val="auto"/>
          <w:sz w:val="48"/>
          <w:szCs w:val="48"/>
          <w:highlight w:val="none"/>
        </w:rPr>
        <w:t>申 请 表</w:t>
      </w:r>
    </w:p>
    <w:bookmarkEnd w:id="0"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ascii="仿宋_GB2312" w:hAnsi="仿宋" w:eastAsia="仿宋_GB2312"/>
          <w:b/>
          <w:color w:val="auto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ascii="仿宋_GB2312" w:hAnsi="仿宋" w:eastAsia="仿宋_GB2312"/>
          <w:b/>
          <w:color w:val="auto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ascii="仿宋_GB2312" w:hAnsi="仿宋" w:eastAsia="仿宋_GB2312"/>
          <w:b/>
          <w:color w:val="auto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ascii="仿宋_GB2312" w:hAnsi="仿宋" w:eastAsia="仿宋_GB2312"/>
          <w:b/>
          <w:color w:val="auto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ascii="仿宋_GB2312" w:hAnsi="仿宋" w:eastAsia="仿宋_GB2312"/>
          <w:b/>
          <w:color w:val="auto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ascii="仿宋_GB2312" w:hAnsi="仿宋" w:eastAsia="仿宋_GB2312"/>
          <w:b/>
          <w:color w:val="auto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1600" w:firstLineChars="500"/>
        <w:textAlignment w:val="auto"/>
        <w:rPr>
          <w:rFonts w:ascii="仿宋_GB2312" w:hAnsi="仿宋" w:eastAsia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 xml:space="preserve">申  报  单  位 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</w:rPr>
        <w:t xml:space="preserve">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1600" w:firstLineChars="500"/>
        <w:textAlignment w:val="auto"/>
        <w:rPr>
          <w:rFonts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工作室职业（工种）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</w:rPr>
        <w:t xml:space="preserve">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1600" w:firstLineChars="500"/>
        <w:textAlignment w:val="auto"/>
        <w:rPr>
          <w:rFonts w:ascii="仿宋_GB2312" w:hAnsi="仿宋" w:eastAsia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 xml:space="preserve">填  报  时  间 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hAnsi="仿宋" w:eastAsia="仿宋_GB2312"/>
          <w:b/>
          <w:color w:val="auto"/>
          <w:sz w:val="32"/>
          <w:szCs w:val="32"/>
          <w:highlight w:val="none"/>
          <w:u w:val="single"/>
        </w:rPr>
        <w:t xml:space="preserve">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ascii="仿宋_GB2312" w:hAnsi="仿宋" w:eastAsia="仿宋_GB2312"/>
          <w:b/>
          <w:color w:val="auto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ascii="仿宋_GB2312" w:hAnsi="仿宋" w:eastAsia="仿宋_GB2312"/>
          <w:b/>
          <w:color w:val="auto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ascii="仿宋_GB2312" w:hAnsi="仿宋" w:eastAsia="仿宋_GB2312"/>
          <w:b/>
          <w:color w:val="auto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ascii="仿宋_GB2312" w:hAnsi="仿宋" w:eastAsia="仿宋_GB2312"/>
          <w:b/>
          <w:color w:val="auto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ascii="仿宋_GB2312" w:hAnsi="仿宋" w:eastAsia="仿宋_GB2312"/>
          <w:b/>
          <w:color w:val="auto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ascii="仿宋_GB2312" w:hAnsi="仿宋" w:eastAsia="仿宋_GB2312"/>
          <w:b/>
          <w:color w:val="auto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ascii="仿宋_GB2312" w:hAnsi="仿宋" w:eastAsia="仿宋_GB2312"/>
          <w:b/>
          <w:color w:val="auto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textAlignment w:val="auto"/>
        <w:rPr>
          <w:rFonts w:ascii="仿宋_GB2312" w:hAnsi="仿宋" w:eastAsia="仿宋_GB2312"/>
          <w:color w:val="auto"/>
          <w:sz w:val="32"/>
          <w:szCs w:val="32"/>
          <w:highlight w:val="none"/>
        </w:rPr>
      </w:pPr>
    </w:p>
    <w:tbl>
      <w:tblPr>
        <w:tblStyle w:val="3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1131"/>
        <w:gridCol w:w="426"/>
        <w:gridCol w:w="406"/>
        <w:gridCol w:w="728"/>
        <w:gridCol w:w="850"/>
        <w:gridCol w:w="712"/>
        <w:gridCol w:w="1091"/>
        <w:gridCol w:w="43"/>
        <w:gridCol w:w="1469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680" w:hRule="exac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申报单位名称</w:t>
            </w:r>
          </w:p>
        </w:tc>
        <w:tc>
          <w:tcPr>
            <w:tcW w:w="4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单位性质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680" w:hRule="exac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负责人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办公电话</w:t>
            </w:r>
          </w:p>
        </w:tc>
        <w:tc>
          <w:tcPr>
            <w:tcW w:w="4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25" w:hRule="exac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联系人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办公电话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手机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40" w:hRule="exac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E-mail</w:t>
            </w:r>
          </w:p>
        </w:tc>
        <w:tc>
          <w:tcPr>
            <w:tcW w:w="4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传真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680" w:hRule="exac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通信地址</w:t>
            </w:r>
          </w:p>
        </w:tc>
        <w:tc>
          <w:tcPr>
            <w:tcW w:w="4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邮政编码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81" w:hRule="exac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开户银行及账号</w:t>
            </w:r>
          </w:p>
        </w:tc>
        <w:tc>
          <w:tcPr>
            <w:tcW w:w="68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820" w:hRule="exac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粤菜师傅大师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748" w:hRule="exac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参加工作时间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620" w:hRule="exac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工作单位及职务</w:t>
            </w:r>
          </w:p>
        </w:tc>
        <w:tc>
          <w:tcPr>
            <w:tcW w:w="68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680" w:hRule="exac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从事职业（工种）</w:t>
            </w:r>
          </w:p>
        </w:tc>
        <w:tc>
          <w:tcPr>
            <w:tcW w:w="3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职业技能等级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1012" w:hRule="exac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获何种技术能手称号</w:t>
            </w:r>
          </w:p>
        </w:tc>
        <w:tc>
          <w:tcPr>
            <w:tcW w:w="3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80" w:hRule="exac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工作室地点</w:t>
            </w:r>
          </w:p>
        </w:tc>
        <w:tc>
          <w:tcPr>
            <w:tcW w:w="3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工作室面积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72" w:hRule="exac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工作室基本设施</w:t>
            </w:r>
          </w:p>
        </w:tc>
        <w:tc>
          <w:tcPr>
            <w:tcW w:w="35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工作室人员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3414" w:hRule="atLeas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粤菜师傅大师工作业绩、专利情况、主要创新发明等情况（可另附页）</w:t>
            </w:r>
          </w:p>
        </w:tc>
        <w:tc>
          <w:tcPr>
            <w:tcW w:w="68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0" w:hRule="atLeas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申报单位意见</w:t>
            </w:r>
          </w:p>
        </w:tc>
        <w:tc>
          <w:tcPr>
            <w:tcW w:w="68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(签字盖章)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年   月   日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专家组评审意见</w:t>
            </w:r>
          </w:p>
        </w:tc>
        <w:tc>
          <w:tcPr>
            <w:tcW w:w="68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 xml:space="preserve">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专家组组长（签字)：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5" w:hRule="atLeas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>所属地人力资源保障局认定意见</w:t>
            </w:r>
          </w:p>
        </w:tc>
        <w:tc>
          <w:tcPr>
            <w:tcW w:w="68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  <w:t xml:space="preserve">                               年   月   日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600" w:lineRule="exact"/>
              <w:textAlignment w:val="auto"/>
              <w:rPr>
                <w:rFonts w:hint="eastAsia" w:ascii="仿宋_GB2312" w:hAnsi="仿宋_GB2312" w:eastAsia="仿宋_GB2312"/>
                <w:color w:val="auto"/>
                <w:sz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A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陈颖</cp:lastModifiedBy>
  <dcterms:modified xsi:type="dcterms:W3CDTF">2020-03-10T07:59:16Z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