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个人所得税纳税</w:t>
      </w:r>
      <w:r>
        <w:rPr>
          <w:rFonts w:hint="eastAsia" w:ascii="方正小标宋简体" w:hAnsi="方正小标宋简体" w:eastAsia="方正小标宋简体" w:cs="方正小标宋简体"/>
          <w:bCs/>
          <w:strike w:val="0"/>
          <w:dstrike w:val="0"/>
          <w:color w:val="auto"/>
          <w:sz w:val="44"/>
          <w:szCs w:val="44"/>
          <w:highlight w:val="none"/>
          <w:lang w:val="en-US" w:eastAsia="zh-CN"/>
        </w:rPr>
        <w:t>记录及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收入纳税明细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获取指引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一、《个人所得税纳税记录》</w:t>
      </w:r>
      <w:r>
        <w:rPr>
          <w:rFonts w:hint="eastAsia" w:ascii="黑体" w:hAnsi="黑体" w:eastAsia="黑体" w:cs="黑体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（以2024年度为例）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第一步：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下载“个人所得税APP”。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2152015</wp:posOffset>
            </wp:positionH>
            <wp:positionV relativeFrom="paragraph">
              <wp:posOffset>85725</wp:posOffset>
            </wp:positionV>
            <wp:extent cx="952500" cy="952500"/>
            <wp:effectExtent l="0" t="0" r="0" b="0"/>
            <wp:wrapNone/>
            <wp:docPr id="1" name="图片 1" descr="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P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2183130</wp:posOffset>
                </wp:positionH>
                <wp:positionV relativeFrom="paragraph">
                  <wp:posOffset>7620</wp:posOffset>
                </wp:positionV>
                <wp:extent cx="914400" cy="2857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318885" y="4275455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个税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APP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9pt;margin-top:0.6pt;height:22.5pt;width:72pt;z-index:251659264;mso-width-relative:page;mso-height-relative:page;" fillcolor="#FFFFFF [3201]" filled="t" stroked="f" coordsize="21600,21600" o:gfxdata="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KFuWDtMAAAAI&#10;AQAADwAAAAAAAAABACAAAAAiAAAAZHJzL2Rvd25yZXYueG1sUEsBAhQAFAAAAAgAh07iQCqwdJNa&#10;AgAAmgQAAA4AAAAAAAAAAQAgAAAAIg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个税</w:t>
                      </w: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APP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第二步：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开具起止时间选择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2024年1月至2024年12月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，制作《个人所得税纳税记录》。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2159000</wp:posOffset>
            </wp:positionH>
            <wp:positionV relativeFrom="paragraph">
              <wp:posOffset>95885</wp:posOffset>
            </wp:positionV>
            <wp:extent cx="1010920" cy="1010920"/>
            <wp:effectExtent l="0" t="0" r="17780" b="17780"/>
            <wp:wrapNone/>
            <wp:docPr id="2" name="图片 2" descr="纳税记录指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纳税记录指引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0920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1811655</wp:posOffset>
                </wp:positionH>
                <wp:positionV relativeFrom="paragraph">
                  <wp:posOffset>81915</wp:posOffset>
                </wp:positionV>
                <wp:extent cx="1780540" cy="285750"/>
                <wp:effectExtent l="0" t="0" r="1016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54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纳税记录开具操作指引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65pt;margin-top:6.45pt;height:22.5pt;width:140.2pt;z-index:251660288;mso-width-relative:page;mso-height-relative:page;" fillcolor="#FFFFFF [3201]" filled="t" stroked="f" coordsize="21600,21600" o:gfxdata="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HX9ejDUAAAACQEAAA8AAAAAAAAA&#10;AQAgAAAAIgAAAGRycy9kb3ducmV2LnhtbFBLAQIUABQAAAAIAIdO4kBFUWdMTgIAAI8EAAAOAAAA&#10;AAAAAAEAIAAAACMBAABkcnMvZTJvRG9jLnhtbFBLBQYAAAAABgAGAFkBAADj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纳税记录开具操作指引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1252220</wp:posOffset>
            </wp:positionH>
            <wp:positionV relativeFrom="paragraph">
              <wp:posOffset>316865</wp:posOffset>
            </wp:positionV>
            <wp:extent cx="2915920" cy="3561080"/>
            <wp:effectExtent l="0" t="0" r="10160" b="5080"/>
            <wp:wrapNone/>
            <wp:docPr id="5" name="图片 5" descr="微信图片_20220505170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05051704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356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第三步：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打印《个人所得税纳税记录》，完成。</w:t>
      </w: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个人收入纳税明细（以2024年度为例）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hAnsi="仿宋_GB2312" w:cs="仿宋_GB2312"/>
          <w:bCs/>
          <w:color w:val="FF0000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第一步：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登录“个人所得税APP”。</w:t>
      </w:r>
    </w:p>
    <w:p>
      <w:pPr>
        <w:ind w:firstLine="640" w:firstLineChars="200"/>
        <w:jc w:val="both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2151380</wp:posOffset>
            </wp:positionH>
            <wp:positionV relativeFrom="paragraph">
              <wp:posOffset>4445</wp:posOffset>
            </wp:positionV>
            <wp:extent cx="952500" cy="952500"/>
            <wp:effectExtent l="0" t="0" r="7620" b="7620"/>
            <wp:wrapNone/>
            <wp:docPr id="6" name="图片 6" descr="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P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ind w:firstLine="640" w:firstLineChars="200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sz w:val="24"/>
          <w:szCs w:val="32"/>
          <w:lang w:eastAsia="zh-CN"/>
        </w:rPr>
      </w:pPr>
    </w:p>
    <w:p>
      <w:pPr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个税</w:t>
      </w:r>
      <w:r>
        <w:rPr>
          <w:rFonts w:hint="eastAsia"/>
          <w:sz w:val="24"/>
          <w:szCs w:val="32"/>
          <w:lang w:val="en-US" w:eastAsia="zh-CN"/>
        </w:rPr>
        <w:t>APP</w:t>
      </w:r>
    </w:p>
    <w:p>
      <w:pPr>
        <w:ind w:firstLine="3360" w:firstLineChars="1400"/>
        <w:rPr>
          <w:rFonts w:hint="default"/>
          <w:sz w:val="24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第二步：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在首页选择“收入纳税明细”。</w:t>
      </w:r>
    </w:p>
    <w:p>
      <w:pPr>
        <w:ind w:firstLine="640"/>
        <w:jc w:val="center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933065" cy="3839845"/>
            <wp:effectExtent l="0" t="0" r="8255" b="635"/>
            <wp:docPr id="7" name="图片 7" descr="Screenshot_20250611_153327_cn_gov_tax_its_MainActiv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creenshot_20250611_153327_cn_gov_tax_its_MainActivity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3065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第三步：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选择纳税年度“2024”→勾选所得类型“工资薪金”“劳务报酬”“稿酬”“特许权使用费”四个项目→点击“查询”。</w:t>
      </w:r>
    </w:p>
    <w:p>
      <w:pPr>
        <w:ind w:firstLine="640"/>
        <w:jc w:val="center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941955" cy="4251960"/>
            <wp:effectExtent l="0" t="0" r="14605" b="0"/>
            <wp:docPr id="8" name="图片 8" descr="Screenshot_20250611_154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creenshot_20250611_15413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425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1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第四步：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将生成的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2024年1月-2024年12月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“收入纳税明细”完整情况（1-12月）截图保存（须显示出“收入合计”“已申报税额合计”数据），打印后由申报人签名确认，完成。</w:t>
      </w:r>
    </w:p>
    <w:p>
      <w:pPr>
        <w:ind w:firstLine="640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001010" cy="3373120"/>
            <wp:effectExtent l="0" t="0" r="1270" b="10160"/>
            <wp:docPr id="9" name="图片 9" descr="Screenshot_20250614_162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creenshot_20250614_16282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1010" cy="337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803" w:bottom="1134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73361"/>
    <w:rsid w:val="09724226"/>
    <w:rsid w:val="0D6E6E1C"/>
    <w:rsid w:val="0ECD409F"/>
    <w:rsid w:val="153B1103"/>
    <w:rsid w:val="163E14D6"/>
    <w:rsid w:val="1ABA5010"/>
    <w:rsid w:val="1B494C2E"/>
    <w:rsid w:val="1CBD6E8E"/>
    <w:rsid w:val="21F665C5"/>
    <w:rsid w:val="24AC5839"/>
    <w:rsid w:val="291F4078"/>
    <w:rsid w:val="298C64C1"/>
    <w:rsid w:val="2BFA46AA"/>
    <w:rsid w:val="2C2D0A3C"/>
    <w:rsid w:val="2EF574C5"/>
    <w:rsid w:val="322C7D0B"/>
    <w:rsid w:val="338E13D3"/>
    <w:rsid w:val="34D1356C"/>
    <w:rsid w:val="36E7251A"/>
    <w:rsid w:val="38811731"/>
    <w:rsid w:val="396939C2"/>
    <w:rsid w:val="3BD72A31"/>
    <w:rsid w:val="3C0C30A3"/>
    <w:rsid w:val="42196CD4"/>
    <w:rsid w:val="42300E0E"/>
    <w:rsid w:val="42902324"/>
    <w:rsid w:val="470F2728"/>
    <w:rsid w:val="49980A56"/>
    <w:rsid w:val="51756B5D"/>
    <w:rsid w:val="51DC16DA"/>
    <w:rsid w:val="5208659C"/>
    <w:rsid w:val="5314448D"/>
    <w:rsid w:val="54973DD2"/>
    <w:rsid w:val="57FD05CB"/>
    <w:rsid w:val="678579D9"/>
    <w:rsid w:val="68690072"/>
    <w:rsid w:val="691A5CD3"/>
    <w:rsid w:val="6A2D73B2"/>
    <w:rsid w:val="75756CCE"/>
    <w:rsid w:val="789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吴颖</cp:lastModifiedBy>
  <cp:lastPrinted>2022-05-05T09:17:00Z</cp:lastPrinted>
  <dcterms:modified xsi:type="dcterms:W3CDTF">2025-06-18T03:18:13Z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9E0D6261C9074CBF8F4FEFECB0E5E84F</vt:lpwstr>
  </property>
</Properties>
</file>