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70" w:lineRule="exact"/>
        <w:ind w:firstLine="0" w:firstLineChars="0"/>
        <w:jc w:val="both"/>
        <w:rPr>
          <w:rFonts w:hint="default" w:ascii="Times New Roman" w:hAnsi="Times New Roman" w:eastAsia="黑体" w:cs="Times New Roman"/>
          <w:snapToGrid w:val="0"/>
          <w:color w:val="auto"/>
          <w:kern w:val="2"/>
          <w:sz w:val="32"/>
          <w:szCs w:val="24"/>
          <w:highlight w:val="none"/>
          <w:u w:val="none" w:color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 w:color="auto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 w:color="auto"/>
          <w:lang w:val="en-US" w:eastAsia="zh-CN"/>
        </w:rPr>
        <w:t>2</w:t>
      </w:r>
    </w:p>
    <w:p>
      <w:pPr>
        <w:pStyle w:val="7"/>
        <w:spacing w:line="57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  <w:u w:val="none" w:color="auto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  <w:u w:val="none" w:color="auto"/>
          <w:lang w:val="en-US" w:eastAsia="zh-CN"/>
        </w:rPr>
        <w:t>广东省第四届“南粤家政”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  <w:u w:val="none" w:color="auto"/>
          <w:lang w:val="en-US" w:eastAsia="zh-CN"/>
        </w:rPr>
        <w:t>职业技能大赛省</w:t>
      </w: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  <w:u w:val="none" w:color="auto"/>
        </w:rPr>
        <w:t>总决赛</w:t>
      </w:r>
    </w:p>
    <w:p>
      <w:pPr>
        <w:pStyle w:val="7"/>
        <w:spacing w:line="57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  <w:u w:val="none" w:color="auto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0"/>
          <w:szCs w:val="40"/>
          <w:u w:val="none" w:color="auto"/>
        </w:rPr>
        <w:t>裁 判 员 推 荐 表</w:t>
      </w:r>
    </w:p>
    <w:tbl>
      <w:tblPr>
        <w:tblStyle w:val="5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501"/>
        <w:gridCol w:w="433"/>
        <w:gridCol w:w="56"/>
        <w:gridCol w:w="1252"/>
        <w:gridCol w:w="1128"/>
        <w:gridCol w:w="1752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姓    名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性  别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ab/>
            </w:r>
          </w:p>
        </w:tc>
        <w:tc>
          <w:tcPr>
            <w:tcW w:w="20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u w:val="none" w:color="auto"/>
                <w:lang w:val="en-US" w:eastAsia="zh-CN"/>
              </w:rPr>
              <w:t>照片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u w:val="none" w:color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出生日期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民  族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2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政治面貌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学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历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2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职业（工种）名称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职业资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格等级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2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职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称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号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u w:val="none" w:color="auto"/>
                <w:lang w:val="en-US" w:eastAsia="zh-CN"/>
              </w:rPr>
              <w:t>码</w:t>
            </w:r>
          </w:p>
        </w:tc>
        <w:tc>
          <w:tcPr>
            <w:tcW w:w="4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参加工作时间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从事本职业时间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从事一线技术技能工作时间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赛项</w:t>
            </w:r>
          </w:p>
        </w:tc>
        <w:tc>
          <w:tcPr>
            <w:tcW w:w="8208" w:type="dxa"/>
            <w:gridSpan w:val="7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</w:rPr>
              <w:t>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育婴员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</w:rPr>
              <w:t>口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保育师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</w:rPr>
              <w:t xml:space="preserve"> 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家政服务员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</w:rPr>
              <w:t>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养老护理员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</w:rPr>
              <w:t>口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医疗护理员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工作单位</w:t>
            </w:r>
          </w:p>
        </w:tc>
        <w:tc>
          <w:tcPr>
            <w:tcW w:w="82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通讯地址</w:t>
            </w:r>
          </w:p>
        </w:tc>
        <w:tc>
          <w:tcPr>
            <w:tcW w:w="82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（座机）</w:t>
            </w:r>
          </w:p>
        </w:tc>
        <w:tc>
          <w:tcPr>
            <w:tcW w:w="19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手机</w:t>
            </w:r>
          </w:p>
        </w:tc>
        <w:tc>
          <w:tcPr>
            <w:tcW w:w="4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电子邮箱</w:t>
            </w:r>
          </w:p>
        </w:tc>
        <w:tc>
          <w:tcPr>
            <w:tcW w:w="82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是否获全国技术能手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是□ 否□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获全国技术能手时间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是否获省技术能手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是□ 否□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获省技术能手时间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是否获中华技能大奖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是□ 否□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获中华技能大奖时间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949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起止时间</w:t>
            </w:r>
          </w:p>
        </w:tc>
        <w:tc>
          <w:tcPr>
            <w:tcW w:w="43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在何单位学习或工作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职务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43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43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43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项 目</w:t>
            </w:r>
          </w:p>
        </w:tc>
        <w:tc>
          <w:tcPr>
            <w:tcW w:w="820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内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82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职业技能竞赛执裁经历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竞赛时间</w:t>
            </w:r>
          </w:p>
        </w:tc>
        <w:tc>
          <w:tcPr>
            <w:tcW w:w="28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竞赛名称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竞赛等级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u w:val="none" w:color="auto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82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82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82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82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28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职业技能竞赛获奖情况</w:t>
            </w:r>
          </w:p>
        </w:tc>
        <w:tc>
          <w:tcPr>
            <w:tcW w:w="820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82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曾获得荣誉称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u w:val="none" w:color="auto"/>
                <w:lang w:eastAsia="zh-CN"/>
              </w:rPr>
              <w:t>号</w:t>
            </w:r>
          </w:p>
        </w:tc>
        <w:tc>
          <w:tcPr>
            <w:tcW w:w="820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所在单位意见</w:t>
            </w:r>
          </w:p>
        </w:tc>
        <w:tc>
          <w:tcPr>
            <w:tcW w:w="820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 xml:space="preserve">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 xml:space="preserve">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>所在地市推荐意见</w:t>
            </w:r>
          </w:p>
        </w:tc>
        <w:tc>
          <w:tcPr>
            <w:tcW w:w="820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 xml:space="preserve">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</w:rPr>
              <w:t xml:space="preserve">                             年      月     日</w:t>
            </w:r>
          </w:p>
        </w:tc>
      </w:tr>
    </w:tbl>
    <w:p>
      <w:pPr>
        <w:pStyle w:val="2"/>
        <w:spacing w:line="570" w:lineRule="exact"/>
        <w:ind w:left="1180" w:hanging="1200" w:hangingChars="500"/>
        <w:rPr>
          <w:rFonts w:hint="eastAsia" w:ascii="Times New Roman" w:hAnsi="Times New Roman" w:cs="Times New Roman"/>
          <w:color w:val="auto"/>
          <w:kern w:val="0"/>
          <w:sz w:val="24"/>
          <w:u w:val="none" w:color="auto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u w:val="none" w:color="auto"/>
          <w:lang w:val="en-US" w:eastAsia="zh-CN"/>
        </w:rPr>
        <w:t>备</w:t>
      </w:r>
      <w:r>
        <w:rPr>
          <w:rFonts w:hint="eastAsia" w:ascii="Times New Roman" w:hAnsi="Times New Roman" w:cs="Times New Roman"/>
          <w:color w:val="auto"/>
          <w:kern w:val="0"/>
          <w:sz w:val="24"/>
          <w:u w:val="none" w:color="auto"/>
        </w:rPr>
        <w:t>注：</w:t>
      </w:r>
      <w:r>
        <w:rPr>
          <w:rFonts w:hint="eastAsia" w:ascii="Times New Roman" w:hAnsi="Times New Roman" w:cs="Times New Roman"/>
          <w:color w:val="auto"/>
          <w:kern w:val="0"/>
          <w:sz w:val="24"/>
          <w:u w:val="none" w:color="auto"/>
          <w:lang w:val="en-US" w:eastAsia="zh-CN"/>
        </w:rPr>
        <w:t>同步提交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24"/>
          <w:u w:val="none" w:color="auto"/>
        </w:rPr>
        <w:t>本人专业技术职称证书（职业资格证书）原件或复印件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24"/>
          <w:u w:val="none" w:color="auto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71DA7"/>
    <w:rsid w:val="367B3179"/>
    <w:rsid w:val="4A3017D2"/>
    <w:rsid w:val="6567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560" w:lineRule="exact"/>
      <w:ind w:firstLine="640" w:firstLineChars="200"/>
    </w:pPr>
    <w:rPr>
      <w:rFonts w:ascii="仿宋_GB2312" w:hAnsi="Courier New" w:eastAsia="仿宋_GB2312" w:cs="Courier New"/>
      <w:sz w:val="32"/>
      <w:szCs w:val="21"/>
    </w:rPr>
  </w:style>
  <w:style w:type="paragraph" w:styleId="3">
    <w:name w:val="index 5"/>
    <w:next w:val="1"/>
    <w:unhideWhenUsed/>
    <w:qFormat/>
    <w:uiPriority w:val="99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样式1"/>
    <w:basedOn w:val="8"/>
    <w:qFormat/>
    <w:uiPriority w:val="0"/>
    <w:pPr>
      <w:widowControl w:val="0"/>
      <w:spacing w:line="600" w:lineRule="atLeast"/>
      <w:ind w:firstLine="883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customStyle="1" w:styleId="8">
    <w:name w:val="正文1"/>
    <w:basedOn w:val="9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Other|1"/>
    <w:qFormat/>
    <w:uiPriority w:val="0"/>
    <w:pPr>
      <w:widowControl w:val="0"/>
      <w:shd w:val="clear" w:color="auto" w:fill="auto"/>
      <w:ind w:firstLine="64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qFormat/>
    <w:uiPriority w:val="0"/>
    <w:pPr>
      <w:widowControl w:val="0"/>
      <w:shd w:val="clear" w:color="auto" w:fill="auto"/>
      <w:spacing w:after="120"/>
      <w:ind w:firstLine="640" w:firstLineChars="200"/>
      <w:jc w:val="center"/>
    </w:pPr>
    <w:rPr>
      <w:rFonts w:ascii="宋体" w:hAnsi="宋体" w:eastAsia="宋体" w:cs="宋体"/>
      <w:kern w:val="2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2025-06-03T00:56:00Z</dcterms:created>
  <dc:creator>实训部</dc:creator>
  <cp:lastModifiedBy>实训部</cp:lastModifiedBy>
  <dcterms:modified xsi:type="dcterms:W3CDTF">2025-06-03T00:59:31Z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FA306CD6A0FE43C8AE66EF2DFD8707BB</vt:lpwstr>
  </property>
</Properties>
</file>