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40C03">
      <w:pPr>
        <w:pStyle w:val="2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6DF2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 w14:paraId="57023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 w14:paraId="4E287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2394D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须在面试开始前45分钟（即上午7:45前、下午13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 w14:paraId="1F369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 w14:paraId="4F550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考生在候考室抽签后，应核对个人信息，签名确认抽签结果，在工作人员的指引下在指定位置就座。</w:t>
      </w:r>
    </w:p>
    <w:p w14:paraId="3337D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面试设备考环节，考生按抽签顺序号进行备考、作答。每批考生在候考室列队，由工作人员引导到备考室备考10分钟，再到面试室作答10分钟。</w:t>
      </w:r>
    </w:p>
    <w:p w14:paraId="10578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40B8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下列队离开备考室（转场时间紧张，离开后不得重返备考室；如发现草稿纸遗漏，也不得再返回备考室取）。</w:t>
      </w:r>
    </w:p>
    <w:p w14:paraId="7B658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考生在进入面试室前与工作人员认真核对抽签确定的面试室号。进入面试室就座后，考官不提问，考生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按试题顺序依次答题。面试过程中以普通话发言。不得报告、透露或暗示个人信息，如透露个人信息，按违纪处理，取消面试成绩。</w:t>
      </w:r>
    </w:p>
    <w:p w14:paraId="6B635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面试结束后，考生把所有材料留在桌面，在工作人员引导下离开面试室，到楼层指定位置等候，同一批考生均完成面试后集中前往候分室。</w:t>
      </w:r>
    </w:p>
    <w:p w14:paraId="7A863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考生从候考室到备考室、从备考室到面试室、从面试室到候分室等转场过程，应保持缄默，不得交流，严禁透露面试有关信息，否则视同违纪，按规定严肃处理。</w:t>
      </w:r>
    </w:p>
    <w:p w14:paraId="21702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八、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 w14:paraId="5EEE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九、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考生应接受现场工作人员的管理，违反面试规定的，将按照《公务员录用违规违纪行为处理办法》处理。  </w:t>
      </w:r>
    </w:p>
    <w:p w14:paraId="47A9E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 w14:paraId="219226C9"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6F1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62933D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62933D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21F74F12"/>
    <w:rsid w:val="37FD6E45"/>
    <w:rsid w:val="3F7B77C9"/>
    <w:rsid w:val="4CB3E1E4"/>
    <w:rsid w:val="510C0092"/>
    <w:rsid w:val="57FE0590"/>
    <w:rsid w:val="5F50943E"/>
    <w:rsid w:val="6D37062F"/>
    <w:rsid w:val="767D48DB"/>
    <w:rsid w:val="776C42FA"/>
    <w:rsid w:val="7BFE1AE9"/>
    <w:rsid w:val="7C2F32A6"/>
    <w:rsid w:val="7CC86D41"/>
    <w:rsid w:val="BF7DA0AF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1115</Characters>
  <Lines>0</Lines>
  <Paragraphs>0</Paragraphs>
  <TotalTime>16.6666666666667</TotalTime>
  <ScaleCrop>false</ScaleCrop>
  <LinksUpToDate>false</LinksUpToDate>
  <CharactersWithSpaces>1117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2024-05-11T21:16:00Z</dcterms:created>
  <dc:creator>user</dc:creator>
  <cp:lastModifiedBy>建辉</cp:lastModifiedBy>
  <cp:lastPrinted>2025-02-13T01:00:03Z</cp:lastPrinted>
  <dcterms:modified xsi:type="dcterms:W3CDTF">2025-05-08T07:59:53Z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eyJoZGlkIjoiNjViMDlkZGZkYTY0NDBiMmQ3NTY3NjE2MDQ4ZjkyMDIiLCJ1c2VySWQiOiI1MDA5NjIwMzkifQ==</vt:lpwstr>
  </property>
  <property fmtid="{D5CDD505-2E9C-101B-9397-08002B2CF9AE}" pid="4" name="ICV">
    <vt:lpwstr>B622141954B74BFA8D82580BE2C75A9B_13</vt:lpwstr>
  </property>
</Properties>
</file>