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right"/>
        <w:textAlignment w:val="auto"/>
        <w:outlineLvl w:val="9"/>
        <w:rPr>
          <w:rFonts w:hint="eastAsia" w:ascii="仿宋_GB2312" w:hAnsi="仿宋_GB2312" w:eastAsia="仿宋_GB2312" w:cs="仿宋_GB2312"/>
          <w:color w:val="FF0000"/>
          <w:sz w:val="32"/>
          <w:szCs w:val="32"/>
          <w:lang w:val="en-US" w:eastAsia="zh-CN"/>
        </w:rPr>
      </w:pPr>
    </w:p>
    <w:p>
      <w:pPr>
        <w:pStyle w:val="7"/>
        <w:snapToGrid w:val="0"/>
        <w:spacing w:line="520" w:lineRule="exact"/>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附件1：</w:t>
      </w:r>
    </w:p>
    <w:p>
      <w:pPr>
        <w:jc w:val="center"/>
        <w:rPr>
          <w:rFonts w:hint="eastAsia" w:ascii="方正小标宋简体" w:hAnsi="方正小标宋简体" w:eastAsia="方正小标宋简体" w:cs="方正小标宋简体"/>
          <w:b w:val="0"/>
          <w:bCs w:val="0"/>
          <w:color w:val="auto"/>
          <w:sz w:val="40"/>
          <w:szCs w:val="40"/>
        </w:rPr>
      </w:pPr>
      <w:r>
        <w:rPr>
          <w:rFonts w:hint="eastAsia" w:ascii="方正小标宋简体" w:hAnsi="方正小标宋简体" w:eastAsia="方正小标宋简体" w:cs="方正小标宋简体"/>
          <w:b w:val="0"/>
          <w:bCs w:val="0"/>
          <w:color w:val="auto"/>
          <w:sz w:val="40"/>
          <w:szCs w:val="40"/>
          <w:lang w:val="en-US" w:eastAsia="zh-CN"/>
        </w:rPr>
        <w:t>2023年消防维保服务项目</w:t>
      </w:r>
      <w:r>
        <w:rPr>
          <w:rFonts w:hint="eastAsia" w:ascii="方正小标宋简体" w:hAnsi="方正小标宋简体" w:eastAsia="方正小标宋简体" w:cs="方正小标宋简体"/>
          <w:b w:val="0"/>
          <w:bCs w:val="0"/>
          <w:color w:val="auto"/>
          <w:sz w:val="40"/>
          <w:szCs w:val="40"/>
        </w:rPr>
        <w:t>报价单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6"/>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686"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单位名称</w:t>
            </w:r>
          </w:p>
        </w:tc>
        <w:tc>
          <w:tcPr>
            <w:tcW w:w="4324"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686" w:type="dxa"/>
            <w:vAlign w:val="center"/>
          </w:tcPr>
          <w:p>
            <w:pPr>
              <w:jc w:val="center"/>
              <w:rPr>
                <w:rFonts w:hint="eastAsia" w:ascii="仿宋_GB2312" w:hAnsi="仿宋_GB2312" w:eastAsia="仿宋_GB2312" w:cs="仿宋_GB2312"/>
                <w:color w:val="auto"/>
                <w:sz w:val="32"/>
                <w:szCs w:val="32"/>
                <w:vertAlign w:val="baseline"/>
                <w:lang w:val="en-US" w:eastAsia="zh-CN"/>
              </w:rPr>
            </w:pPr>
          </w:p>
        </w:tc>
        <w:tc>
          <w:tcPr>
            <w:tcW w:w="4324" w:type="dxa"/>
            <w:vAlign w:val="center"/>
          </w:tcPr>
          <w:p>
            <w:pPr>
              <w:jc w:val="center"/>
              <w:rPr>
                <w:rFonts w:hint="eastAsia" w:ascii="仿宋_GB2312" w:hAnsi="仿宋_GB2312" w:eastAsia="仿宋_GB2312" w:cs="仿宋_GB2312"/>
                <w:color w:val="auto"/>
                <w:sz w:val="32"/>
                <w:szCs w:val="32"/>
                <w:vertAlign w:val="baseline"/>
                <w:lang w:val="en-US" w:eastAsia="zh-CN"/>
              </w:rPr>
            </w:pPr>
          </w:p>
        </w:tc>
      </w:tr>
    </w:tbl>
    <w:p>
      <w:p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jc w:val="center"/>
        <w:rPr>
          <w:rFonts w:hint="eastAsia" w:ascii="仿宋_GB2312" w:hAnsi="仿宋_GB2312" w:eastAsia="仿宋_GB2312" w:cs="仿宋_GB2312"/>
          <w:color w:val="auto"/>
          <w:sz w:val="32"/>
          <w:szCs w:val="32"/>
          <w:lang w:val="en-US" w:eastAsia="zh-CN"/>
        </w:rPr>
      </w:pPr>
    </w:p>
    <w:p>
      <w:pPr>
        <w:jc w:val="center"/>
        <w:rPr>
          <w:rFonts w:hint="eastAsia" w:ascii="仿宋_GB2312" w:hAnsi="仿宋_GB2312" w:eastAsia="仿宋_GB2312" w:cs="仿宋_GB2312"/>
          <w:color w:val="auto"/>
          <w:sz w:val="32"/>
          <w:szCs w:val="32"/>
          <w:lang w:val="en-US" w:eastAsia="zh-CN"/>
        </w:rPr>
      </w:pPr>
    </w:p>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bookmarkStart w:id="0" w:name="_GoBack"/>
      <w:bookmarkEnd w:id="0"/>
      <w:r>
        <w:rPr>
          <w:rFonts w:hint="eastAsia" w:ascii="仿宋_GB2312" w:hAnsi="仿宋_GB2312" w:eastAsia="仿宋_GB2312" w:cs="仿宋_GB2312"/>
          <w:color w:val="auto"/>
          <w:sz w:val="32"/>
          <w:szCs w:val="32"/>
          <w:lang w:val="en-US" w:eastAsia="zh-CN"/>
        </w:rPr>
        <w:t xml:space="preserve">         单位名称（盖章）：</w:t>
      </w:r>
    </w:p>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jc w:val="center"/>
        <w:rPr>
          <w:rFonts w:hint="default" w:ascii="仿宋_GB2312" w:hAnsi="仿宋_GB2312" w:eastAsia="仿宋_GB2312" w:cs="仿宋_GB2312"/>
          <w:color w:val="FF0000"/>
          <w:sz w:val="32"/>
          <w:szCs w:val="32"/>
          <w:lang w:val="en-US" w:eastAsia="zh-CN"/>
        </w:rPr>
        <w:sectPr>
          <w:footerReference r:id="rId3" w:type="default"/>
          <w:pgSz w:w="11906" w:h="16838"/>
          <w:pgMar w:top="2098" w:right="1474" w:bottom="1474" w:left="1588" w:header="851" w:footer="992" w:gutter="0"/>
          <w:pgNumType w:fmt="numberInDash"/>
          <w:cols w:space="425" w:num="1"/>
          <w:docGrid w:type="lines" w:linePitch="312" w:charSpace="0"/>
        </w:sectPr>
      </w:pPr>
      <w:r>
        <w:rPr>
          <w:rFonts w:hint="eastAsia" w:ascii="仿宋_GB2312" w:hAnsi="仿宋_GB2312" w:eastAsia="仿宋_GB2312" w:cs="仿宋_GB2312"/>
          <w:color w:val="auto"/>
          <w:sz w:val="32"/>
          <w:szCs w:val="32"/>
          <w:lang w:val="en-US" w:eastAsia="zh-CN"/>
        </w:rPr>
        <w:t xml:space="preserve">         日    期：</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PAGE  \* MERGEFORMAT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PAGE  \* MERGEFORMAT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2NWI0ZjI0MWYyYzQ4NTUyODk2MDkzNWRjNjM5YzAifQ=="/>
  </w:docVars>
  <w:rsids>
    <w:rsidRoot w:val="00000000"/>
    <w:rsid w:val="012E32C0"/>
    <w:rsid w:val="164459DE"/>
    <w:rsid w:val="19407A22"/>
    <w:rsid w:val="1DB879D2"/>
    <w:rsid w:val="2DF63EF8"/>
    <w:rsid w:val="6E14332D"/>
    <w:rsid w:val="74204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177</Words>
  <Characters>208</Characters>
  <Lines>0</Lines>
  <Paragraphs>0</Paragraphs>
  <TotalTime>0</TotalTime>
  <ScaleCrop>false</ScaleCrop>
  <LinksUpToDate>false</LinksUpToDate>
  <CharactersWithSpaces>323</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2022-06-14T09:23:00Z</dcterms:created>
  <dc:creator>Administrator</dc:creator>
  <cp:lastModifiedBy>ぃ</cp:lastModifiedBy>
  <dcterms:modified xsi:type="dcterms:W3CDTF">2023-06-19T07:38:52Z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B5CD7CCF8A814239A30A5C427DDD2B5A</vt:lpwstr>
  </property>
</Properties>
</file>