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  <w:lang w:bidi="ar"/>
        </w:rPr>
        <w:t>附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表2</w:t>
      </w:r>
    </w:p>
    <w:p>
      <w:pPr>
        <w:pStyle w:val="6"/>
        <w:snapToGrid w:val="0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20____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u w:val="none" w:color="auto"/>
          <w:lang w:val="en-US" w:eastAsia="zh-CN"/>
        </w:rPr>
        <w:t>年</w:t>
      </w:r>
      <w:r>
        <w:rPr>
          <w:rFonts w:hint="eastAsia" w:eastAsia="方正小标宋简体" w:cs="Times New Roman"/>
          <w:b w:val="0"/>
          <w:bCs w:val="0"/>
          <w:color w:val="auto"/>
          <w:sz w:val="44"/>
          <w:szCs w:val="44"/>
          <w:u w:val="none" w:color="auto"/>
          <w:lang w:val="en-US" w:eastAsia="zh-CN"/>
        </w:rPr>
        <w:t>韶关市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职业技能竞赛情况表</w:t>
      </w:r>
    </w:p>
    <w:p>
      <w:pPr>
        <w:pStyle w:val="6"/>
        <w:ind w:right="-800" w:rightChars="-381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pStyle w:val="6"/>
        <w:ind w:right="-800" w:rightChars="-381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填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报单位：              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年  月  日</w:t>
      </w:r>
    </w:p>
    <w:tbl>
      <w:tblPr>
        <w:tblStyle w:val="4"/>
        <w:tblW w:w="14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71"/>
        <w:gridCol w:w="824"/>
        <w:gridCol w:w="795"/>
        <w:gridCol w:w="712"/>
        <w:gridCol w:w="740"/>
        <w:gridCol w:w="698"/>
        <w:gridCol w:w="951"/>
        <w:gridCol w:w="735"/>
        <w:gridCol w:w="705"/>
        <w:gridCol w:w="780"/>
        <w:gridCol w:w="720"/>
        <w:gridCol w:w="765"/>
        <w:gridCol w:w="735"/>
        <w:gridCol w:w="705"/>
        <w:gridCol w:w="780"/>
        <w:gridCol w:w="945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竞赛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1271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竞赛职业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（工种）</w:t>
            </w:r>
          </w:p>
        </w:tc>
        <w:tc>
          <w:tcPr>
            <w:tcW w:w="824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竞赛标准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参赛人数</w:t>
            </w:r>
          </w:p>
        </w:tc>
        <w:tc>
          <w:tcPr>
            <w:tcW w:w="3869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获职业资格证书人数</w:t>
            </w:r>
          </w:p>
        </w:tc>
        <w:tc>
          <w:tcPr>
            <w:tcW w:w="3705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获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技能等级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证书人数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推荐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技术能手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荣誉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称号人数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2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初赛</w:t>
            </w:r>
          </w:p>
        </w:tc>
        <w:tc>
          <w:tcPr>
            <w:tcW w:w="71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选拔赛</w:t>
            </w:r>
          </w:p>
        </w:tc>
        <w:tc>
          <w:tcPr>
            <w:tcW w:w="74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决赛</w:t>
            </w:r>
          </w:p>
        </w:tc>
        <w:tc>
          <w:tcPr>
            <w:tcW w:w="69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初级</w:t>
            </w:r>
          </w:p>
        </w:tc>
        <w:tc>
          <w:tcPr>
            <w:tcW w:w="95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中级</w:t>
            </w:r>
          </w:p>
        </w:tc>
        <w:tc>
          <w:tcPr>
            <w:tcW w:w="7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高级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技师</w:t>
            </w:r>
          </w:p>
        </w:tc>
        <w:tc>
          <w:tcPr>
            <w:tcW w:w="7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高级技师</w:t>
            </w:r>
          </w:p>
        </w:tc>
        <w:tc>
          <w:tcPr>
            <w:tcW w:w="7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五级</w:t>
            </w:r>
          </w:p>
        </w:tc>
        <w:tc>
          <w:tcPr>
            <w:tcW w:w="76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四级</w:t>
            </w:r>
          </w:p>
        </w:tc>
        <w:tc>
          <w:tcPr>
            <w:tcW w:w="7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三级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二级</w:t>
            </w:r>
          </w:p>
        </w:tc>
        <w:tc>
          <w:tcPr>
            <w:tcW w:w="7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一级</w:t>
            </w:r>
          </w:p>
        </w:tc>
        <w:tc>
          <w:tcPr>
            <w:tcW w:w="9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eastAsia="黑体" w:cs="Times New Roman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技术能手</w:t>
            </w:r>
          </w:p>
        </w:tc>
        <w:tc>
          <w:tcPr>
            <w:tcW w:w="96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eastAsia="黑体" w:cs="Times New Roman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技术能手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82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1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4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95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6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82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1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4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95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6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82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1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4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95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6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82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1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4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95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6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82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1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4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95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6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82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1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4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95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6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</w:tr>
    </w:tbl>
    <w:p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填表人：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E0524"/>
    <w:rsid w:val="03B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footer"/>
    <w:basedOn w:val="1"/>
    <w:next w:val="2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/>
    </w:rPr>
  </w:style>
  <w:style w:type="paragraph" w:customStyle="1" w:styleId="6">
    <w:name w:val="正文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2023-02-02T07:28:00Z</dcterms:created>
  <dc:creator>蒙证尹</dc:creator>
  <cp:lastModifiedBy>蒙证尹</cp:lastModifiedBy>
  <dcterms:modified xsi:type="dcterms:W3CDTF">2023-02-02T07:38:04Z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31C2FE8C9A5F428AA7A4F59437F4DD3D</vt:lpwstr>
  </property>
</Properties>
</file>